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2F" w:rsidRDefault="0008022F">
      <w:bookmarkStart w:id="0" w:name="_GoBack"/>
      <w:bookmarkEnd w:id="0"/>
      <w:r w:rsidRPr="005E7D80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227724</wp:posOffset>
            </wp:positionH>
            <wp:positionV relativeFrom="paragraph">
              <wp:posOffset>173355</wp:posOffset>
            </wp:positionV>
            <wp:extent cx="3886200" cy="2336800"/>
            <wp:effectExtent l="0" t="0" r="0" b="6350"/>
            <wp:wrapThrough wrapText="bothSides">
              <wp:wrapPolygon edited="0">
                <wp:start x="16729" y="0"/>
                <wp:lineTo x="9847" y="352"/>
                <wp:lineTo x="529" y="1937"/>
                <wp:lineTo x="529" y="2993"/>
                <wp:lineTo x="0" y="3874"/>
                <wp:lineTo x="0" y="8628"/>
                <wp:lineTo x="741" y="11446"/>
                <wp:lineTo x="953" y="14263"/>
                <wp:lineTo x="1800" y="17080"/>
                <wp:lineTo x="2224" y="19898"/>
                <wp:lineTo x="2965" y="21130"/>
                <wp:lineTo x="3071" y="21483"/>
                <wp:lineTo x="8471" y="21483"/>
                <wp:lineTo x="13341" y="20250"/>
                <wp:lineTo x="13765" y="19898"/>
                <wp:lineTo x="14824" y="17785"/>
                <wp:lineTo x="14824" y="17080"/>
                <wp:lineTo x="15247" y="14263"/>
                <wp:lineTo x="17259" y="14263"/>
                <wp:lineTo x="19906" y="12678"/>
                <wp:lineTo x="20118" y="8628"/>
                <wp:lineTo x="21176" y="5811"/>
                <wp:lineTo x="21388" y="2465"/>
                <wp:lineTo x="20647" y="704"/>
                <wp:lineTo x="20012" y="0"/>
                <wp:lineTo x="16729" y="0"/>
              </wp:wrapPolygon>
            </wp:wrapThrough>
            <wp:docPr id="3" name="Grafik 3" descr="C:\Users\jeh892\Dropbox\HNEE_ZenPGR\00_Anleitungen und Vorlagen (Cabacos, SPSS, Fragebogendesign)\Logo-Kit_Sortenschatz\Sortenschatz-Slogan\Sortenschatz-Slogan_transparenter-Hintergr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h892\Dropbox\HNEE_ZenPGR\00_Anleitungen und Vorlagen (Cabacos, SPSS, Fragebogendesign)\Logo-Kit_Sortenschatz\Sortenschatz-Slogan\Sortenschatz-Slogan_transparenter-Hintergru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63"/>
                    <a:stretch/>
                  </pic:blipFill>
                  <pic:spPr bwMode="auto">
                    <a:xfrm>
                      <a:off x="0" y="0"/>
                      <a:ext cx="38862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D80" w:rsidRPr="005E7D80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7205345</wp:posOffset>
            </wp:positionH>
            <wp:positionV relativeFrom="paragraph">
              <wp:posOffset>4685556</wp:posOffset>
            </wp:positionV>
            <wp:extent cx="2895600" cy="2400300"/>
            <wp:effectExtent l="0" t="0" r="0" b="0"/>
            <wp:wrapThrough wrapText="bothSides">
              <wp:wrapPolygon edited="0">
                <wp:start x="9947" y="514"/>
                <wp:lineTo x="8811" y="1029"/>
                <wp:lineTo x="5968" y="3086"/>
                <wp:lineTo x="5542" y="4457"/>
                <wp:lineTo x="4689" y="6343"/>
                <wp:lineTo x="4405" y="9086"/>
                <wp:lineTo x="4974" y="11829"/>
                <wp:lineTo x="6537" y="14571"/>
                <wp:lineTo x="995" y="16800"/>
                <wp:lineTo x="142" y="20057"/>
                <wp:lineTo x="711" y="20571"/>
                <wp:lineTo x="20889" y="20571"/>
                <wp:lineTo x="21458" y="18343"/>
                <wp:lineTo x="21174" y="17486"/>
                <wp:lineTo x="19753" y="17143"/>
                <wp:lineTo x="15632" y="14571"/>
                <wp:lineTo x="17337" y="11829"/>
                <wp:lineTo x="17905" y="9086"/>
                <wp:lineTo x="17621" y="6343"/>
                <wp:lineTo x="16484" y="3771"/>
                <wp:lineTo x="16342" y="3086"/>
                <wp:lineTo x="13358" y="1029"/>
                <wp:lineTo x="12363" y="514"/>
                <wp:lineTo x="9947" y="514"/>
              </wp:wrapPolygon>
            </wp:wrapThrough>
            <wp:docPr id="5" name="Grafik 5" descr="C:\Users\jeh892\Dropbox\HNEE_ZenPGR\00_Anleitungen und Vorlagen (Cabacos, SPSS, Fragebogendesign)\Logo-Kit_Sortenschatz\Sortenschatz-Logo_gelb\RGB\Sortenschatz-Logo_gelb_transparenter-Hintergrund_RGB_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h892\Dropbox\HNEE_ZenPGR\00_Anleitungen und Vorlagen (Cabacos, SPSS, Fragebogendesign)\Logo-Kit_Sortenschatz\Sortenschatz-Logo_gelb\RGB\Sortenschatz-Logo_gelb_transparenter-Hintergrund_RGB_kle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4" t="17347" r="12585" b="18367"/>
                    <a:stretch/>
                  </pic:blipFill>
                  <pic:spPr bwMode="auto">
                    <a:xfrm>
                      <a:off x="0" y="0"/>
                      <a:ext cx="2895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Default="0008022F" w:rsidP="0008022F"/>
    <w:p w:rsidR="00AF6DE0" w:rsidRDefault="00DF5AC5" w:rsidP="0008022F"/>
    <w:p w:rsidR="0008022F" w:rsidRDefault="0008022F" w:rsidP="0008022F"/>
    <w:p w:rsidR="0008022F" w:rsidRDefault="0008022F" w:rsidP="0008022F">
      <w:r w:rsidRPr="0008022F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6F30FB28" wp14:editId="4520274A">
            <wp:simplePos x="0" y="0"/>
            <wp:positionH relativeFrom="column">
              <wp:posOffset>7205345</wp:posOffset>
            </wp:positionH>
            <wp:positionV relativeFrom="paragraph">
              <wp:posOffset>4688468</wp:posOffset>
            </wp:positionV>
            <wp:extent cx="2895600" cy="2400300"/>
            <wp:effectExtent l="0" t="0" r="0" b="0"/>
            <wp:wrapThrough wrapText="bothSides">
              <wp:wrapPolygon edited="0">
                <wp:start x="9947" y="514"/>
                <wp:lineTo x="8811" y="1029"/>
                <wp:lineTo x="5968" y="3086"/>
                <wp:lineTo x="5542" y="4457"/>
                <wp:lineTo x="4689" y="6343"/>
                <wp:lineTo x="4405" y="9086"/>
                <wp:lineTo x="4974" y="11829"/>
                <wp:lineTo x="6537" y="14571"/>
                <wp:lineTo x="995" y="16800"/>
                <wp:lineTo x="142" y="20057"/>
                <wp:lineTo x="711" y="20571"/>
                <wp:lineTo x="20889" y="20571"/>
                <wp:lineTo x="21458" y="18343"/>
                <wp:lineTo x="21174" y="17486"/>
                <wp:lineTo x="19753" y="17143"/>
                <wp:lineTo x="15632" y="14571"/>
                <wp:lineTo x="17337" y="11829"/>
                <wp:lineTo x="17905" y="9086"/>
                <wp:lineTo x="17621" y="6343"/>
                <wp:lineTo x="16484" y="3771"/>
                <wp:lineTo x="16342" y="3086"/>
                <wp:lineTo x="13358" y="1029"/>
                <wp:lineTo x="12363" y="514"/>
                <wp:lineTo x="9947" y="514"/>
              </wp:wrapPolygon>
            </wp:wrapThrough>
            <wp:docPr id="2" name="Grafik 2" descr="C:\Users\jeh892\Dropbox\HNEE_ZenPGR\00_Anleitungen und Vorlagen (Cabacos, SPSS, Fragebogendesign)\Logo-Kit_Sortenschatz\Sortenschatz-Logo_gelb\RGB\Sortenschatz-Logo_gelb_transparenter-Hintergrund_RGB_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h892\Dropbox\HNEE_ZenPGR\00_Anleitungen und Vorlagen (Cabacos, SPSS, Fragebogendesign)\Logo-Kit_Sortenschatz\Sortenschatz-Logo_gelb\RGB\Sortenschatz-Logo_gelb_transparenter-Hintergrund_RGB_kle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4" t="17347" r="12585" b="18367"/>
                    <a:stretch/>
                  </pic:blipFill>
                  <pic:spPr bwMode="auto">
                    <a:xfrm>
                      <a:off x="0" y="0"/>
                      <a:ext cx="2895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22F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77B00AC8" wp14:editId="379A8D5F">
            <wp:simplePos x="0" y="0"/>
            <wp:positionH relativeFrom="column">
              <wp:posOffset>223520</wp:posOffset>
            </wp:positionH>
            <wp:positionV relativeFrom="paragraph">
              <wp:posOffset>191135</wp:posOffset>
            </wp:positionV>
            <wp:extent cx="3886200" cy="2336800"/>
            <wp:effectExtent l="0" t="0" r="0" b="6350"/>
            <wp:wrapThrough wrapText="bothSides">
              <wp:wrapPolygon edited="0">
                <wp:start x="16729" y="0"/>
                <wp:lineTo x="9847" y="352"/>
                <wp:lineTo x="529" y="1937"/>
                <wp:lineTo x="529" y="2993"/>
                <wp:lineTo x="0" y="3874"/>
                <wp:lineTo x="0" y="8628"/>
                <wp:lineTo x="741" y="11446"/>
                <wp:lineTo x="953" y="14263"/>
                <wp:lineTo x="1800" y="17080"/>
                <wp:lineTo x="2224" y="19898"/>
                <wp:lineTo x="2965" y="21130"/>
                <wp:lineTo x="3071" y="21483"/>
                <wp:lineTo x="8471" y="21483"/>
                <wp:lineTo x="13341" y="20250"/>
                <wp:lineTo x="13765" y="19898"/>
                <wp:lineTo x="14824" y="17785"/>
                <wp:lineTo x="14824" y="17080"/>
                <wp:lineTo x="15247" y="14263"/>
                <wp:lineTo x="17259" y="14263"/>
                <wp:lineTo x="19906" y="12678"/>
                <wp:lineTo x="20118" y="8628"/>
                <wp:lineTo x="21176" y="5811"/>
                <wp:lineTo x="21388" y="2465"/>
                <wp:lineTo x="20647" y="704"/>
                <wp:lineTo x="20012" y="0"/>
                <wp:lineTo x="16729" y="0"/>
              </wp:wrapPolygon>
            </wp:wrapThrough>
            <wp:docPr id="1" name="Grafik 1" descr="C:\Users\jeh892\Dropbox\HNEE_ZenPGR\00_Anleitungen und Vorlagen (Cabacos, SPSS, Fragebogendesign)\Logo-Kit_Sortenschatz\Sortenschatz-Slogan\Sortenschatz-Slogan_transparenter-Hintergr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h892\Dropbox\HNEE_ZenPGR\00_Anleitungen und Vorlagen (Cabacos, SPSS, Fragebogendesign)\Logo-Kit_Sortenschatz\Sortenschatz-Slogan\Sortenschatz-Slogan_transparenter-Hintergru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63"/>
                    <a:stretch/>
                  </pic:blipFill>
                  <pic:spPr bwMode="auto">
                    <a:xfrm>
                      <a:off x="0" y="0"/>
                      <a:ext cx="38862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Default="0008022F" w:rsidP="0008022F"/>
    <w:p w:rsidR="0008022F" w:rsidRDefault="0008022F" w:rsidP="0008022F"/>
    <w:p w:rsidR="0008022F" w:rsidRDefault="0008022F" w:rsidP="0008022F">
      <w:r w:rsidRPr="0008022F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6F30FB28" wp14:editId="4520274A">
            <wp:simplePos x="0" y="0"/>
            <wp:positionH relativeFrom="column">
              <wp:posOffset>7201535</wp:posOffset>
            </wp:positionH>
            <wp:positionV relativeFrom="paragraph">
              <wp:posOffset>4688205</wp:posOffset>
            </wp:positionV>
            <wp:extent cx="2895600" cy="2400300"/>
            <wp:effectExtent l="0" t="0" r="0" b="0"/>
            <wp:wrapThrough wrapText="bothSides">
              <wp:wrapPolygon edited="0">
                <wp:start x="9947" y="514"/>
                <wp:lineTo x="8811" y="1029"/>
                <wp:lineTo x="5968" y="3086"/>
                <wp:lineTo x="5542" y="4457"/>
                <wp:lineTo x="4689" y="6343"/>
                <wp:lineTo x="4405" y="9086"/>
                <wp:lineTo x="4974" y="11829"/>
                <wp:lineTo x="6537" y="14571"/>
                <wp:lineTo x="995" y="16800"/>
                <wp:lineTo x="142" y="20057"/>
                <wp:lineTo x="711" y="20571"/>
                <wp:lineTo x="20889" y="20571"/>
                <wp:lineTo x="21458" y="18343"/>
                <wp:lineTo x="21174" y="17486"/>
                <wp:lineTo x="19753" y="17143"/>
                <wp:lineTo x="15632" y="14571"/>
                <wp:lineTo x="17337" y="11829"/>
                <wp:lineTo x="17905" y="9086"/>
                <wp:lineTo x="17621" y="6343"/>
                <wp:lineTo x="16484" y="3771"/>
                <wp:lineTo x="16342" y="3086"/>
                <wp:lineTo x="13358" y="1029"/>
                <wp:lineTo x="12363" y="514"/>
                <wp:lineTo x="9947" y="514"/>
              </wp:wrapPolygon>
            </wp:wrapThrough>
            <wp:docPr id="6" name="Grafik 6" descr="C:\Users\jeh892\Dropbox\HNEE_ZenPGR\00_Anleitungen und Vorlagen (Cabacos, SPSS, Fragebogendesign)\Logo-Kit_Sortenschatz\Sortenschatz-Logo_gelb\RGB\Sortenschatz-Logo_gelb_transparenter-Hintergrund_RGB_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h892\Dropbox\HNEE_ZenPGR\00_Anleitungen und Vorlagen (Cabacos, SPSS, Fragebogendesign)\Logo-Kit_Sortenschatz\Sortenschatz-Logo_gelb\RGB\Sortenschatz-Logo_gelb_transparenter-Hintergrund_RGB_kle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4" t="17347" r="12585" b="18367"/>
                    <a:stretch/>
                  </pic:blipFill>
                  <pic:spPr bwMode="auto">
                    <a:xfrm>
                      <a:off x="0" y="0"/>
                      <a:ext cx="2895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22F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77B00AC8" wp14:editId="379A8D5F">
            <wp:simplePos x="0" y="0"/>
            <wp:positionH relativeFrom="column">
              <wp:posOffset>223520</wp:posOffset>
            </wp:positionH>
            <wp:positionV relativeFrom="paragraph">
              <wp:posOffset>191135</wp:posOffset>
            </wp:positionV>
            <wp:extent cx="3886200" cy="2336800"/>
            <wp:effectExtent l="0" t="0" r="0" b="6350"/>
            <wp:wrapThrough wrapText="bothSides">
              <wp:wrapPolygon edited="0">
                <wp:start x="16729" y="0"/>
                <wp:lineTo x="9847" y="352"/>
                <wp:lineTo x="529" y="1937"/>
                <wp:lineTo x="529" y="2993"/>
                <wp:lineTo x="0" y="3874"/>
                <wp:lineTo x="0" y="8628"/>
                <wp:lineTo x="741" y="11446"/>
                <wp:lineTo x="953" y="14263"/>
                <wp:lineTo x="1800" y="17080"/>
                <wp:lineTo x="2224" y="19898"/>
                <wp:lineTo x="2965" y="21130"/>
                <wp:lineTo x="3071" y="21483"/>
                <wp:lineTo x="8471" y="21483"/>
                <wp:lineTo x="13341" y="20250"/>
                <wp:lineTo x="13765" y="19898"/>
                <wp:lineTo x="14824" y="17785"/>
                <wp:lineTo x="14824" y="17080"/>
                <wp:lineTo x="15247" y="14263"/>
                <wp:lineTo x="17259" y="14263"/>
                <wp:lineTo x="19906" y="12678"/>
                <wp:lineTo x="20118" y="8628"/>
                <wp:lineTo x="21176" y="5811"/>
                <wp:lineTo x="21388" y="2465"/>
                <wp:lineTo x="20647" y="704"/>
                <wp:lineTo x="20012" y="0"/>
                <wp:lineTo x="16729" y="0"/>
              </wp:wrapPolygon>
            </wp:wrapThrough>
            <wp:docPr id="4" name="Grafik 4" descr="C:\Users\jeh892\Dropbox\HNEE_ZenPGR\00_Anleitungen und Vorlagen (Cabacos, SPSS, Fragebogendesign)\Logo-Kit_Sortenschatz\Sortenschatz-Slogan\Sortenschatz-Slogan_transparenter-Hintergr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h892\Dropbox\HNEE_ZenPGR\00_Anleitungen und Vorlagen (Cabacos, SPSS, Fragebogendesign)\Logo-Kit_Sortenschatz\Sortenschatz-Slogan\Sortenschatz-Slogan_transparenter-Hintergru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63"/>
                    <a:stretch/>
                  </pic:blipFill>
                  <pic:spPr bwMode="auto">
                    <a:xfrm>
                      <a:off x="0" y="0"/>
                      <a:ext cx="38862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Pr="0008022F" w:rsidRDefault="0008022F" w:rsidP="0008022F"/>
    <w:p w:rsidR="0008022F" w:rsidRDefault="0008022F" w:rsidP="0008022F"/>
    <w:p w:rsidR="0008022F" w:rsidRDefault="0008022F" w:rsidP="0008022F"/>
    <w:p w:rsidR="0008022F" w:rsidRDefault="0008022F" w:rsidP="0008022F"/>
    <w:p w:rsidR="0008022F" w:rsidRPr="0008022F" w:rsidRDefault="0008022F" w:rsidP="0008022F">
      <w:r w:rsidRPr="0008022F"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6F30FB28" wp14:editId="4520274A">
            <wp:simplePos x="0" y="0"/>
            <wp:positionH relativeFrom="column">
              <wp:posOffset>7205345</wp:posOffset>
            </wp:positionH>
            <wp:positionV relativeFrom="paragraph">
              <wp:posOffset>4686388</wp:posOffset>
            </wp:positionV>
            <wp:extent cx="2895600" cy="2400300"/>
            <wp:effectExtent l="0" t="0" r="0" b="0"/>
            <wp:wrapThrough wrapText="bothSides">
              <wp:wrapPolygon edited="0">
                <wp:start x="9947" y="514"/>
                <wp:lineTo x="8811" y="1029"/>
                <wp:lineTo x="5968" y="3086"/>
                <wp:lineTo x="5542" y="4457"/>
                <wp:lineTo x="4689" y="6343"/>
                <wp:lineTo x="4405" y="9086"/>
                <wp:lineTo x="4974" y="11829"/>
                <wp:lineTo x="6537" y="14571"/>
                <wp:lineTo x="995" y="16800"/>
                <wp:lineTo x="142" y="20057"/>
                <wp:lineTo x="711" y="20571"/>
                <wp:lineTo x="20889" y="20571"/>
                <wp:lineTo x="21458" y="18343"/>
                <wp:lineTo x="21174" y="17486"/>
                <wp:lineTo x="19753" y="17143"/>
                <wp:lineTo x="15632" y="14571"/>
                <wp:lineTo x="17337" y="11829"/>
                <wp:lineTo x="17905" y="9086"/>
                <wp:lineTo x="17621" y="6343"/>
                <wp:lineTo x="16484" y="3771"/>
                <wp:lineTo x="16342" y="3086"/>
                <wp:lineTo x="13358" y="1029"/>
                <wp:lineTo x="12363" y="514"/>
                <wp:lineTo x="9947" y="514"/>
              </wp:wrapPolygon>
            </wp:wrapThrough>
            <wp:docPr id="8" name="Grafik 8" descr="C:\Users\jeh892\Dropbox\HNEE_ZenPGR\00_Anleitungen und Vorlagen (Cabacos, SPSS, Fragebogendesign)\Logo-Kit_Sortenschatz\Sortenschatz-Logo_gelb\RGB\Sortenschatz-Logo_gelb_transparenter-Hintergrund_RGB_kle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h892\Dropbox\HNEE_ZenPGR\00_Anleitungen und Vorlagen (Cabacos, SPSS, Fragebogendesign)\Logo-Kit_Sortenschatz\Sortenschatz-Logo_gelb\RGB\Sortenschatz-Logo_gelb_transparenter-Hintergrund_RGB_kle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4" t="17347" r="12585" b="18367"/>
                    <a:stretch/>
                  </pic:blipFill>
                  <pic:spPr bwMode="auto">
                    <a:xfrm>
                      <a:off x="0" y="0"/>
                      <a:ext cx="28956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22F"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77B00AC8" wp14:editId="379A8D5F">
            <wp:simplePos x="0" y="0"/>
            <wp:positionH relativeFrom="column">
              <wp:posOffset>223520</wp:posOffset>
            </wp:positionH>
            <wp:positionV relativeFrom="paragraph">
              <wp:posOffset>173749</wp:posOffset>
            </wp:positionV>
            <wp:extent cx="3886200" cy="2336800"/>
            <wp:effectExtent l="0" t="0" r="0" b="6350"/>
            <wp:wrapThrough wrapText="bothSides">
              <wp:wrapPolygon edited="0">
                <wp:start x="16729" y="0"/>
                <wp:lineTo x="9847" y="352"/>
                <wp:lineTo x="529" y="1937"/>
                <wp:lineTo x="529" y="2993"/>
                <wp:lineTo x="0" y="3874"/>
                <wp:lineTo x="0" y="8628"/>
                <wp:lineTo x="741" y="11446"/>
                <wp:lineTo x="953" y="14263"/>
                <wp:lineTo x="1800" y="17080"/>
                <wp:lineTo x="2224" y="19898"/>
                <wp:lineTo x="2965" y="21130"/>
                <wp:lineTo x="3071" y="21483"/>
                <wp:lineTo x="8471" y="21483"/>
                <wp:lineTo x="13341" y="20250"/>
                <wp:lineTo x="13765" y="19898"/>
                <wp:lineTo x="14824" y="17785"/>
                <wp:lineTo x="14824" y="17080"/>
                <wp:lineTo x="15247" y="14263"/>
                <wp:lineTo x="17259" y="14263"/>
                <wp:lineTo x="19906" y="12678"/>
                <wp:lineTo x="20118" y="8628"/>
                <wp:lineTo x="21176" y="5811"/>
                <wp:lineTo x="21388" y="2465"/>
                <wp:lineTo x="20647" y="704"/>
                <wp:lineTo x="20012" y="0"/>
                <wp:lineTo x="16729" y="0"/>
              </wp:wrapPolygon>
            </wp:wrapThrough>
            <wp:docPr id="7" name="Grafik 7" descr="C:\Users\jeh892\Dropbox\HNEE_ZenPGR\00_Anleitungen und Vorlagen (Cabacos, SPSS, Fragebogendesign)\Logo-Kit_Sortenschatz\Sortenschatz-Slogan\Sortenschatz-Slogan_transparenter-Hintergr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h892\Dropbox\HNEE_ZenPGR\00_Anleitungen und Vorlagen (Cabacos, SPSS, Fragebogendesign)\Logo-Kit_Sortenschatz\Sortenschatz-Slogan\Sortenschatz-Slogan_transparenter-Hintergru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63"/>
                    <a:stretch/>
                  </pic:blipFill>
                  <pic:spPr bwMode="auto">
                    <a:xfrm>
                      <a:off x="0" y="0"/>
                      <a:ext cx="38862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022F" w:rsidRPr="0008022F" w:rsidSect="00DF5AC5">
      <w:pgSz w:w="16838" w:h="11906" w:orient="landscape"/>
      <w:pgMar w:top="340" w:right="340" w:bottom="227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93"/>
    <w:rsid w:val="0008022F"/>
    <w:rsid w:val="00256093"/>
    <w:rsid w:val="004C3BB8"/>
    <w:rsid w:val="005E7D80"/>
    <w:rsid w:val="00742AA1"/>
    <w:rsid w:val="00811389"/>
    <w:rsid w:val="00D56036"/>
    <w:rsid w:val="00D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5C16E-D0FB-475F-9016-ADEFA1F0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13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HNE Eberswalde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Lauterbach, Josephine</dc:creator>
  <cp:keywords/>
  <dc:description/>
  <cp:lastModifiedBy>Ehrich, Julia</cp:lastModifiedBy>
  <cp:revision>5</cp:revision>
  <cp:lastPrinted>2021-05-14T08:53:00Z</cp:lastPrinted>
  <dcterms:created xsi:type="dcterms:W3CDTF">2020-06-03T09:14:00Z</dcterms:created>
  <dcterms:modified xsi:type="dcterms:W3CDTF">2021-05-14T08:53:00Z</dcterms:modified>
</cp:coreProperties>
</file>